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70E0" w14:textId="3B2171CE" w:rsidR="00712A1A" w:rsidRPr="00712A1A" w:rsidRDefault="00712A1A" w:rsidP="00712A1A">
      <w:pPr>
        <w:rPr>
          <w:b/>
          <w:bCs/>
          <w:sz w:val="28"/>
          <w:szCs w:val="28"/>
        </w:rPr>
      </w:pPr>
      <w:r w:rsidRPr="00712A1A">
        <w:rPr>
          <w:rFonts w:ascii="Times New Roman" w:hAnsi="Times New Roman" w:cs="Times New Roman"/>
          <w:b/>
          <w:sz w:val="28"/>
          <w:szCs w:val="28"/>
        </w:rPr>
        <w:t>附件</w:t>
      </w:r>
      <w:r w:rsidRPr="00712A1A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33027A">
        <w:rPr>
          <w:rFonts w:ascii="Times New Roman" w:hAnsi="Times New Roman" w:cs="Times New Roman" w:hint="eastAsia"/>
          <w:b/>
          <w:sz w:val="28"/>
          <w:szCs w:val="28"/>
        </w:rPr>
        <w:t xml:space="preserve">      </w:t>
      </w:r>
      <w:r w:rsidRPr="00712A1A">
        <w:rPr>
          <w:rFonts w:cs="宋体" w:hint="eastAsia"/>
          <w:b/>
          <w:bCs/>
          <w:sz w:val="28"/>
          <w:szCs w:val="28"/>
        </w:rPr>
        <w:t>浙江大学出版社</w:t>
      </w:r>
      <w:r w:rsidR="00915422">
        <w:rPr>
          <w:rFonts w:hint="eastAsia"/>
          <w:b/>
          <w:bCs/>
          <w:sz w:val="28"/>
          <w:szCs w:val="28"/>
        </w:rPr>
        <w:t>报废图书处理</w:t>
      </w:r>
      <w:r w:rsidR="0033027A">
        <w:rPr>
          <w:rFonts w:hint="eastAsia"/>
          <w:b/>
          <w:bCs/>
          <w:sz w:val="28"/>
          <w:szCs w:val="28"/>
        </w:rPr>
        <w:t>出售</w:t>
      </w:r>
      <w:r w:rsidR="00AA45C8">
        <w:rPr>
          <w:rFonts w:cs="宋体" w:hint="eastAsia"/>
          <w:b/>
          <w:bCs/>
          <w:sz w:val="28"/>
          <w:szCs w:val="28"/>
        </w:rPr>
        <w:t>评分</w:t>
      </w:r>
      <w:r w:rsidR="00DB02E3">
        <w:rPr>
          <w:rFonts w:cs="宋体" w:hint="eastAsia"/>
          <w:b/>
          <w:bCs/>
          <w:sz w:val="28"/>
          <w:szCs w:val="28"/>
        </w:rPr>
        <w:t>因素</w:t>
      </w:r>
    </w:p>
    <w:p w14:paraId="0215197F" w14:textId="77777777" w:rsidR="00712A1A" w:rsidRPr="000E7BF6" w:rsidRDefault="00712A1A" w:rsidP="00712A1A">
      <w:pPr>
        <w:jc w:val="center"/>
        <w:rPr>
          <w:b/>
          <w:bCs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276"/>
        <w:gridCol w:w="6446"/>
      </w:tblGrid>
      <w:tr w:rsidR="00712A1A" w14:paraId="66E4A647" w14:textId="77777777" w:rsidTr="00AC3A21">
        <w:trPr>
          <w:trHeight w:val="567"/>
          <w:jc w:val="center"/>
        </w:trPr>
        <w:tc>
          <w:tcPr>
            <w:tcW w:w="1543" w:type="dxa"/>
            <w:vAlign w:val="center"/>
          </w:tcPr>
          <w:p w14:paraId="7E7FC1A0" w14:textId="77777777" w:rsidR="00712A1A" w:rsidRDefault="00712A1A" w:rsidP="00BF3E0E">
            <w:pPr>
              <w:spacing w:line="288" w:lineRule="auto"/>
              <w:jc w:val="center"/>
              <w:rPr>
                <w:rFonts w:ascii="宋体"/>
                <w:b/>
                <w:bCs/>
                <w:spacing w:val="-6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</w:rPr>
              <w:t>评审因素</w:t>
            </w:r>
          </w:p>
        </w:tc>
        <w:tc>
          <w:tcPr>
            <w:tcW w:w="1276" w:type="dxa"/>
            <w:vAlign w:val="center"/>
          </w:tcPr>
          <w:p w14:paraId="06340294" w14:textId="77777777" w:rsidR="00712A1A" w:rsidRDefault="00712A1A" w:rsidP="00AC3A21">
            <w:pPr>
              <w:spacing w:line="288" w:lineRule="auto"/>
              <w:jc w:val="center"/>
              <w:rPr>
                <w:rFonts w:ascii="宋体"/>
                <w:b/>
                <w:bCs/>
                <w:spacing w:val="-6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</w:rPr>
              <w:t>报价</w:t>
            </w:r>
          </w:p>
        </w:tc>
        <w:tc>
          <w:tcPr>
            <w:tcW w:w="6446" w:type="dxa"/>
            <w:vAlign w:val="center"/>
          </w:tcPr>
          <w:p w14:paraId="14539E17" w14:textId="77777777" w:rsidR="00712A1A" w:rsidRDefault="00712A1A" w:rsidP="00BF3E0E">
            <w:pPr>
              <w:pStyle w:val="ab"/>
              <w:spacing w:line="288" w:lineRule="auto"/>
              <w:rPr>
                <w:rFonts w:ascii="宋体" w:eastAsia="宋体" w:hAnsi="宋体" w:cs="Times New Roman"/>
                <w:b/>
                <w:bCs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6"/>
                <w:sz w:val="21"/>
                <w:szCs w:val="21"/>
              </w:rPr>
              <w:t>评分细则</w:t>
            </w:r>
          </w:p>
        </w:tc>
      </w:tr>
      <w:tr w:rsidR="00712A1A" w14:paraId="66859B84" w14:textId="77777777" w:rsidTr="00CB764C">
        <w:trPr>
          <w:trHeight w:val="465"/>
          <w:jc w:val="center"/>
        </w:trPr>
        <w:tc>
          <w:tcPr>
            <w:tcW w:w="9265" w:type="dxa"/>
            <w:gridSpan w:val="3"/>
            <w:vAlign w:val="center"/>
          </w:tcPr>
          <w:p w14:paraId="6CCBEE65" w14:textId="77777777" w:rsidR="00712A1A" w:rsidRDefault="00712A1A" w:rsidP="00BF3E0E">
            <w:pPr>
              <w:pStyle w:val="ab"/>
              <w:spacing w:line="288" w:lineRule="auto"/>
              <w:rPr>
                <w:rFonts w:ascii="宋体" w:eastAsia="宋体" w:hAnsi="宋体" w:cs="Times New Roman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6"/>
                <w:kern w:val="2"/>
                <w:sz w:val="21"/>
                <w:szCs w:val="21"/>
              </w:rPr>
              <w:t>价格分</w:t>
            </w:r>
          </w:p>
        </w:tc>
      </w:tr>
      <w:tr w:rsidR="00AC3A21" w14:paraId="09A056FB" w14:textId="77777777" w:rsidTr="00CB764C">
        <w:trPr>
          <w:trHeight w:val="459"/>
          <w:jc w:val="center"/>
        </w:trPr>
        <w:tc>
          <w:tcPr>
            <w:tcW w:w="1543" w:type="dxa"/>
            <w:vAlign w:val="center"/>
          </w:tcPr>
          <w:p w14:paraId="2EABF67D" w14:textId="77777777" w:rsidR="00AC3A21" w:rsidRPr="00DB02E3" w:rsidRDefault="00AC3A21" w:rsidP="00DB02E3">
            <w:pPr>
              <w:pStyle w:val="a9"/>
              <w:spacing w:line="360" w:lineRule="auto"/>
              <w:ind w:firstLine="0"/>
              <w:jc w:val="center"/>
              <w:rPr>
                <w:rFonts w:hAnsi="宋体"/>
                <w:spacing w:val="-6"/>
                <w:kern w:val="2"/>
                <w:sz w:val="21"/>
                <w:szCs w:val="21"/>
              </w:rPr>
            </w:pPr>
            <w:r w:rsidRPr="000E7DF3">
              <w:rPr>
                <w:rFonts w:hAnsi="宋体" w:hint="eastAsia"/>
                <w:spacing w:val="-6"/>
                <w:kern w:val="2"/>
                <w:sz w:val="21"/>
                <w:szCs w:val="21"/>
              </w:rPr>
              <w:t>报价</w:t>
            </w:r>
          </w:p>
        </w:tc>
        <w:tc>
          <w:tcPr>
            <w:tcW w:w="1276" w:type="dxa"/>
            <w:vAlign w:val="center"/>
          </w:tcPr>
          <w:p w14:paraId="161BE398" w14:textId="77777777" w:rsidR="00AC3A21" w:rsidRDefault="00AC3A21" w:rsidP="00BF3E0E">
            <w:pPr>
              <w:spacing w:line="288" w:lineRule="auto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6446" w:type="dxa"/>
            <w:vAlign w:val="center"/>
          </w:tcPr>
          <w:p w14:paraId="46F6EAF3" w14:textId="77777777" w:rsidR="00AC3A21" w:rsidRPr="000E7DF3" w:rsidRDefault="00712003" w:rsidP="00712A1A">
            <w:pPr>
              <w:pStyle w:val="a9"/>
              <w:spacing w:line="288" w:lineRule="auto"/>
              <w:ind w:firstLine="0"/>
              <w:rPr>
                <w:rFonts w:hAnsi="宋体" w:cs="Times New Roman"/>
                <w:spacing w:val="-6"/>
                <w:kern w:val="2"/>
                <w:sz w:val="21"/>
                <w:szCs w:val="21"/>
              </w:rPr>
            </w:pPr>
            <w:r>
              <w:rPr>
                <w:rFonts w:hAnsi="宋体" w:hint="eastAsia"/>
                <w:spacing w:val="-6"/>
                <w:kern w:val="2"/>
                <w:sz w:val="21"/>
                <w:szCs w:val="21"/>
              </w:rPr>
              <w:t>收购价格。</w:t>
            </w:r>
            <w:r w:rsidR="00AE5D13">
              <w:rPr>
                <w:rFonts w:hAnsi="宋体" w:cs="Times New Roman" w:hint="eastAsia"/>
                <w:spacing w:val="-6"/>
                <w:kern w:val="2"/>
                <w:sz w:val="21"/>
                <w:szCs w:val="21"/>
              </w:rPr>
              <w:t>（单位：</w:t>
            </w:r>
            <w:r w:rsidR="00AC3A21">
              <w:rPr>
                <w:rFonts w:hAnsi="宋体" w:cs="Times New Roman" w:hint="eastAsia"/>
                <w:spacing w:val="-6"/>
                <w:kern w:val="2"/>
                <w:sz w:val="21"/>
                <w:szCs w:val="21"/>
              </w:rPr>
              <w:t>元</w:t>
            </w:r>
            <w:r w:rsidR="00AE5D13">
              <w:rPr>
                <w:rFonts w:hAnsi="宋体" w:cs="Times New Roman" w:hint="eastAsia"/>
                <w:spacing w:val="-6"/>
                <w:kern w:val="2"/>
                <w:sz w:val="21"/>
                <w:szCs w:val="21"/>
              </w:rPr>
              <w:t>/吨</w:t>
            </w:r>
            <w:r w:rsidR="00AC3A21">
              <w:rPr>
                <w:rFonts w:hAnsi="宋体" w:cs="Times New Roman" w:hint="eastAsia"/>
                <w:spacing w:val="-6"/>
                <w:kern w:val="2"/>
                <w:sz w:val="21"/>
                <w:szCs w:val="21"/>
              </w:rPr>
              <w:t>）</w:t>
            </w:r>
          </w:p>
        </w:tc>
      </w:tr>
      <w:tr w:rsidR="00712A1A" w14:paraId="0AB4D1D5" w14:textId="77777777" w:rsidTr="00CB764C">
        <w:trPr>
          <w:trHeight w:val="413"/>
          <w:jc w:val="center"/>
        </w:trPr>
        <w:tc>
          <w:tcPr>
            <w:tcW w:w="9265" w:type="dxa"/>
            <w:gridSpan w:val="3"/>
            <w:vAlign w:val="center"/>
          </w:tcPr>
          <w:p w14:paraId="67358178" w14:textId="77777777" w:rsidR="00712A1A" w:rsidRDefault="00712A1A" w:rsidP="00BF3E0E">
            <w:pPr>
              <w:pStyle w:val="ab"/>
              <w:spacing w:line="288" w:lineRule="auto"/>
              <w:rPr>
                <w:rFonts w:ascii="宋体" w:eastAsia="宋体" w:hAnsi="宋体" w:cs="Times New Roman"/>
                <w:b/>
                <w:bCs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6"/>
                <w:sz w:val="21"/>
                <w:szCs w:val="21"/>
              </w:rPr>
              <w:t>商务分</w:t>
            </w:r>
          </w:p>
        </w:tc>
      </w:tr>
      <w:tr w:rsidR="00712A1A" w14:paraId="115A8FB2" w14:textId="77777777" w:rsidTr="00AC3A21">
        <w:trPr>
          <w:trHeight w:val="567"/>
          <w:jc w:val="center"/>
        </w:trPr>
        <w:tc>
          <w:tcPr>
            <w:tcW w:w="1543" w:type="dxa"/>
            <w:vAlign w:val="center"/>
          </w:tcPr>
          <w:p w14:paraId="55E287CF" w14:textId="77777777" w:rsidR="00AC3A21" w:rsidRPr="00DB02E3" w:rsidRDefault="00B3114B" w:rsidP="00DB02E3">
            <w:pPr>
              <w:spacing w:line="288" w:lineRule="auto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资质</w:t>
            </w:r>
          </w:p>
        </w:tc>
        <w:tc>
          <w:tcPr>
            <w:tcW w:w="1276" w:type="dxa"/>
            <w:vAlign w:val="center"/>
          </w:tcPr>
          <w:p w14:paraId="6E80E936" w14:textId="77777777" w:rsidR="00712A1A" w:rsidRDefault="00AE5D13" w:rsidP="00BF3E0E">
            <w:pPr>
              <w:spacing w:line="288" w:lineRule="auto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b/>
                <w:spacing w:val="-6"/>
              </w:rPr>
              <w:t>复印件形式</w:t>
            </w:r>
            <w:r w:rsidR="00CB764C" w:rsidRPr="00CB764C">
              <w:rPr>
                <w:rFonts w:ascii="宋体" w:hAnsi="宋体" w:cs="宋体" w:hint="eastAsia"/>
                <w:b/>
                <w:spacing w:val="-6"/>
              </w:rPr>
              <w:t>盖</w:t>
            </w:r>
            <w:r w:rsidR="00250176">
              <w:rPr>
                <w:rFonts w:ascii="宋体" w:hAnsi="宋体" w:cs="宋体" w:hint="eastAsia"/>
                <w:b/>
                <w:spacing w:val="-6"/>
              </w:rPr>
              <w:t>公章</w:t>
            </w:r>
            <w:r w:rsidR="00CB764C" w:rsidRPr="00CB764C">
              <w:rPr>
                <w:rFonts w:ascii="宋体" w:hAnsi="宋体" w:cs="宋体" w:hint="eastAsia"/>
                <w:b/>
                <w:spacing w:val="-6"/>
              </w:rPr>
              <w:t>提供</w:t>
            </w:r>
          </w:p>
        </w:tc>
        <w:tc>
          <w:tcPr>
            <w:tcW w:w="6446" w:type="dxa"/>
            <w:vAlign w:val="center"/>
          </w:tcPr>
          <w:p w14:paraId="627FB4BA" w14:textId="77777777" w:rsidR="00712A1A" w:rsidRDefault="00297A52" w:rsidP="00AE5D13">
            <w:pPr>
              <w:numPr>
                <w:ilvl w:val="0"/>
                <w:numId w:val="1"/>
              </w:numPr>
              <w:spacing w:line="288" w:lineRule="auto"/>
              <w:rPr>
                <w:rFonts w:ascii="宋体"/>
                <w:spacing w:val="-6"/>
              </w:rPr>
            </w:pPr>
            <w:r w:rsidRPr="00297A52">
              <w:rPr>
                <w:rFonts w:ascii="宋体" w:hint="eastAsia"/>
                <w:spacing w:val="-6"/>
              </w:rPr>
              <w:t>应为具有法人资格的废旧物品回收企业或纸制品生产企业</w:t>
            </w:r>
            <w:r w:rsidR="00AE5D13">
              <w:rPr>
                <w:rFonts w:ascii="宋体" w:hint="eastAsia"/>
                <w:spacing w:val="-6"/>
              </w:rPr>
              <w:t>。</w:t>
            </w:r>
          </w:p>
          <w:p w14:paraId="58452400" w14:textId="77777777" w:rsidR="00D4142D" w:rsidRDefault="00155181" w:rsidP="00AE5D13">
            <w:pPr>
              <w:numPr>
                <w:ilvl w:val="0"/>
                <w:numId w:val="1"/>
              </w:numPr>
              <w:spacing w:line="288" w:lineRule="auto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投标</w:t>
            </w:r>
            <w:r w:rsidR="00D4142D" w:rsidRPr="00D4142D">
              <w:rPr>
                <w:rFonts w:ascii="宋体" w:hint="eastAsia"/>
                <w:spacing w:val="-6"/>
              </w:rPr>
              <w:t>受托人身份证复印件</w:t>
            </w:r>
            <w:r w:rsidR="00D4142D">
              <w:rPr>
                <w:rFonts w:ascii="宋体" w:hint="eastAsia"/>
                <w:spacing w:val="-6"/>
              </w:rPr>
              <w:t>。</w:t>
            </w:r>
          </w:p>
          <w:p w14:paraId="6F830B6F" w14:textId="77777777" w:rsidR="00AE5D13" w:rsidRDefault="00AE5D13" w:rsidP="00AE5D13">
            <w:pPr>
              <w:numPr>
                <w:ilvl w:val="0"/>
                <w:numId w:val="1"/>
              </w:numPr>
              <w:spacing w:line="288" w:lineRule="auto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投标人认为可以出具的相关材料或证书。</w:t>
            </w:r>
          </w:p>
        </w:tc>
      </w:tr>
      <w:tr w:rsidR="00712A1A" w14:paraId="008378C4" w14:textId="77777777" w:rsidTr="00CB764C">
        <w:trPr>
          <w:trHeight w:val="489"/>
          <w:jc w:val="center"/>
        </w:trPr>
        <w:tc>
          <w:tcPr>
            <w:tcW w:w="9265" w:type="dxa"/>
            <w:gridSpan w:val="3"/>
            <w:vAlign w:val="center"/>
          </w:tcPr>
          <w:p w14:paraId="5A476891" w14:textId="77777777" w:rsidR="00712A1A" w:rsidRPr="000E7DF3" w:rsidRDefault="00712003" w:rsidP="00BF3E0E">
            <w:pPr>
              <w:pStyle w:val="a9"/>
              <w:spacing w:line="288" w:lineRule="auto"/>
              <w:ind w:firstLine="0"/>
              <w:jc w:val="center"/>
              <w:rPr>
                <w:rFonts w:hAnsi="宋体" w:cs="Times New Roman"/>
                <w:spacing w:val="-6"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pacing w:val="-6"/>
                <w:kern w:val="2"/>
                <w:sz w:val="21"/>
                <w:szCs w:val="21"/>
              </w:rPr>
              <w:t>服务</w:t>
            </w:r>
            <w:r w:rsidR="00712A1A" w:rsidRPr="000E7DF3">
              <w:rPr>
                <w:rFonts w:hAnsi="宋体" w:hint="eastAsia"/>
                <w:b/>
                <w:bCs/>
                <w:spacing w:val="-6"/>
                <w:kern w:val="2"/>
                <w:sz w:val="21"/>
                <w:szCs w:val="21"/>
              </w:rPr>
              <w:t>分</w:t>
            </w:r>
          </w:p>
        </w:tc>
      </w:tr>
      <w:tr w:rsidR="00712A1A" w14:paraId="3B4F5C35" w14:textId="77777777" w:rsidTr="00AC3A21">
        <w:trPr>
          <w:trHeight w:val="567"/>
          <w:jc w:val="center"/>
        </w:trPr>
        <w:tc>
          <w:tcPr>
            <w:tcW w:w="1543" w:type="dxa"/>
            <w:vAlign w:val="center"/>
          </w:tcPr>
          <w:p w14:paraId="4EBCB4DE" w14:textId="77777777" w:rsidR="00CB764C" w:rsidRPr="00DB02E3" w:rsidRDefault="00AE5D13" w:rsidP="00DB02E3">
            <w:pPr>
              <w:spacing w:line="288" w:lineRule="auto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图书</w:t>
            </w:r>
            <w:r w:rsidR="00712003">
              <w:rPr>
                <w:rFonts w:ascii="宋体" w:hAnsi="宋体" w:cs="宋体" w:hint="eastAsia"/>
                <w:spacing w:val="-6"/>
              </w:rPr>
              <w:t>报废处理方案（防回流）</w:t>
            </w:r>
          </w:p>
        </w:tc>
        <w:tc>
          <w:tcPr>
            <w:tcW w:w="1276" w:type="dxa"/>
            <w:vAlign w:val="center"/>
          </w:tcPr>
          <w:p w14:paraId="3873954C" w14:textId="77777777" w:rsidR="00712A1A" w:rsidRDefault="00CB764C" w:rsidP="00BF3E0E">
            <w:pPr>
              <w:spacing w:line="288" w:lineRule="auto"/>
              <w:jc w:val="center"/>
              <w:rPr>
                <w:rFonts w:ascii="宋体"/>
                <w:spacing w:val="-6"/>
              </w:rPr>
            </w:pPr>
            <w:r w:rsidRPr="00CB764C">
              <w:rPr>
                <w:rFonts w:ascii="宋体" w:hAnsi="宋体" w:cs="宋体" w:hint="eastAsia"/>
                <w:b/>
                <w:spacing w:val="-6"/>
              </w:rPr>
              <w:t>以简易文档说明</w:t>
            </w:r>
          </w:p>
        </w:tc>
        <w:tc>
          <w:tcPr>
            <w:tcW w:w="6446" w:type="dxa"/>
            <w:vAlign w:val="center"/>
          </w:tcPr>
          <w:p w14:paraId="45335216" w14:textId="77777777" w:rsidR="00712A1A" w:rsidRDefault="00AE5D13" w:rsidP="00C752E0">
            <w:pPr>
              <w:numPr>
                <w:ilvl w:val="0"/>
                <w:numId w:val="2"/>
              </w:numPr>
              <w:spacing w:line="288" w:lineRule="auto"/>
              <w:rPr>
                <w:rFonts w:ascii="宋体" w:hAnsi="宋体" w:cs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装车前现场切割、喷墨等</w:t>
            </w:r>
            <w:r w:rsidR="00C752E0">
              <w:rPr>
                <w:rFonts w:ascii="宋体" w:hAnsi="宋体" w:cs="宋体" w:hint="eastAsia"/>
                <w:spacing w:val="-6"/>
              </w:rPr>
              <w:t>报废处理。</w:t>
            </w:r>
          </w:p>
          <w:p w14:paraId="5CE0E8C9" w14:textId="77777777" w:rsidR="00C752E0" w:rsidRDefault="00C752E0" w:rsidP="0033027A">
            <w:pPr>
              <w:numPr>
                <w:ilvl w:val="0"/>
                <w:numId w:val="2"/>
              </w:numPr>
              <w:spacing w:line="288" w:lineRule="auto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拉走后加工处理</w:t>
            </w:r>
            <w:r w:rsidR="00D4142D">
              <w:rPr>
                <w:rFonts w:ascii="宋体" w:hAnsi="宋体" w:cs="宋体" w:hint="eastAsia"/>
                <w:spacing w:val="-6"/>
              </w:rPr>
              <w:t>处置</w:t>
            </w:r>
            <w:r>
              <w:rPr>
                <w:rFonts w:ascii="宋体" w:hAnsi="宋体" w:cs="宋体" w:hint="eastAsia"/>
                <w:spacing w:val="-6"/>
              </w:rPr>
              <w:t>等</w:t>
            </w:r>
            <w:r w:rsidR="00155181">
              <w:rPr>
                <w:rFonts w:ascii="宋体" w:hint="eastAsia"/>
                <w:spacing w:val="-6"/>
              </w:rPr>
              <w:t>可以出具的相关材料</w:t>
            </w:r>
            <w:r>
              <w:rPr>
                <w:rFonts w:ascii="宋体" w:hAnsi="宋体" w:cs="宋体" w:hint="eastAsia"/>
                <w:spacing w:val="-6"/>
              </w:rPr>
              <w:t>。</w:t>
            </w:r>
          </w:p>
        </w:tc>
      </w:tr>
    </w:tbl>
    <w:p w14:paraId="6E913A63" w14:textId="77777777" w:rsidR="00625750" w:rsidRPr="00712A1A" w:rsidRDefault="00625750" w:rsidP="00CB764C">
      <w:pPr>
        <w:rPr>
          <w:rFonts w:ascii="Times New Roman" w:hAnsi="Times New Roman" w:cs="Times New Roman"/>
        </w:rPr>
      </w:pPr>
    </w:p>
    <w:sectPr w:rsidR="00625750" w:rsidRPr="00712A1A" w:rsidSect="00CB764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FBE" w14:textId="77777777" w:rsidR="00B51250" w:rsidRDefault="00B51250" w:rsidP="00EC4F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8150F1" w14:textId="77777777" w:rsidR="00B51250" w:rsidRDefault="00B51250" w:rsidP="00EC4F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250E" w14:textId="77777777" w:rsidR="00B51250" w:rsidRDefault="00B51250" w:rsidP="00EC4F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10B034" w14:textId="77777777" w:rsidR="00B51250" w:rsidRDefault="00B51250" w:rsidP="00EC4F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7B75"/>
    <w:multiLevelType w:val="hybridMultilevel"/>
    <w:tmpl w:val="5B0C3500"/>
    <w:lvl w:ilvl="0" w:tplc="0E42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6C13E4"/>
    <w:multiLevelType w:val="hybridMultilevel"/>
    <w:tmpl w:val="1C266012"/>
    <w:lvl w:ilvl="0" w:tplc="9F365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B2"/>
    <w:rsid w:val="00004486"/>
    <w:rsid w:val="000301E4"/>
    <w:rsid w:val="00080572"/>
    <w:rsid w:val="00081707"/>
    <w:rsid w:val="00082103"/>
    <w:rsid w:val="00091876"/>
    <w:rsid w:val="000C3A5C"/>
    <w:rsid w:val="00114C41"/>
    <w:rsid w:val="0011738C"/>
    <w:rsid w:val="0014138B"/>
    <w:rsid w:val="00155181"/>
    <w:rsid w:val="001D1783"/>
    <w:rsid w:val="001D2920"/>
    <w:rsid w:val="00227D3C"/>
    <w:rsid w:val="00235DB5"/>
    <w:rsid w:val="0024064A"/>
    <w:rsid w:val="002406CD"/>
    <w:rsid w:val="00250176"/>
    <w:rsid w:val="00297A52"/>
    <w:rsid w:val="002E2C2E"/>
    <w:rsid w:val="0033027A"/>
    <w:rsid w:val="0034327E"/>
    <w:rsid w:val="003921E0"/>
    <w:rsid w:val="003C765A"/>
    <w:rsid w:val="004062F1"/>
    <w:rsid w:val="00421B4A"/>
    <w:rsid w:val="00442CA3"/>
    <w:rsid w:val="004D7958"/>
    <w:rsid w:val="004F5820"/>
    <w:rsid w:val="00586A27"/>
    <w:rsid w:val="005C6997"/>
    <w:rsid w:val="005C6CDB"/>
    <w:rsid w:val="006061D9"/>
    <w:rsid w:val="00625750"/>
    <w:rsid w:val="00637692"/>
    <w:rsid w:val="00640655"/>
    <w:rsid w:val="00652361"/>
    <w:rsid w:val="0068149A"/>
    <w:rsid w:val="006D18E5"/>
    <w:rsid w:val="00712003"/>
    <w:rsid w:val="00712A1A"/>
    <w:rsid w:val="0081245A"/>
    <w:rsid w:val="008679A1"/>
    <w:rsid w:val="00886C72"/>
    <w:rsid w:val="008D24DA"/>
    <w:rsid w:val="008D4EAE"/>
    <w:rsid w:val="008E33D4"/>
    <w:rsid w:val="00915422"/>
    <w:rsid w:val="00953280"/>
    <w:rsid w:val="0096301B"/>
    <w:rsid w:val="009A2738"/>
    <w:rsid w:val="009F48AF"/>
    <w:rsid w:val="00A24E2B"/>
    <w:rsid w:val="00A310C1"/>
    <w:rsid w:val="00A81EF3"/>
    <w:rsid w:val="00AA45C8"/>
    <w:rsid w:val="00AA52E1"/>
    <w:rsid w:val="00AC3A21"/>
    <w:rsid w:val="00AD06C5"/>
    <w:rsid w:val="00AE5D13"/>
    <w:rsid w:val="00AF2425"/>
    <w:rsid w:val="00B0047F"/>
    <w:rsid w:val="00B3114B"/>
    <w:rsid w:val="00B51250"/>
    <w:rsid w:val="00BC6CF0"/>
    <w:rsid w:val="00BD78B4"/>
    <w:rsid w:val="00C05DA0"/>
    <w:rsid w:val="00C32B01"/>
    <w:rsid w:val="00C752E0"/>
    <w:rsid w:val="00CA031F"/>
    <w:rsid w:val="00CB764C"/>
    <w:rsid w:val="00CF1947"/>
    <w:rsid w:val="00D073AA"/>
    <w:rsid w:val="00D074E4"/>
    <w:rsid w:val="00D10945"/>
    <w:rsid w:val="00D4142D"/>
    <w:rsid w:val="00D55AC8"/>
    <w:rsid w:val="00D769F2"/>
    <w:rsid w:val="00DA2226"/>
    <w:rsid w:val="00DB02E3"/>
    <w:rsid w:val="00E51A3D"/>
    <w:rsid w:val="00E57C4F"/>
    <w:rsid w:val="00EB408D"/>
    <w:rsid w:val="00EC4FB2"/>
    <w:rsid w:val="00ED203B"/>
    <w:rsid w:val="00F0074D"/>
    <w:rsid w:val="00F21218"/>
    <w:rsid w:val="00F73F43"/>
    <w:rsid w:val="00F84D38"/>
    <w:rsid w:val="00FB45B7"/>
    <w:rsid w:val="00FC6275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A5C30"/>
  <w15:docId w15:val="{65B6BC03-967A-4779-9AB6-349E124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4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EC4FB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C4FB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EC4FB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link w:val="4"/>
    <w:uiPriority w:val="99"/>
    <w:locked/>
    <w:rsid w:val="00EC4FB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C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C4FB2"/>
    <w:rPr>
      <w:sz w:val="18"/>
      <w:szCs w:val="18"/>
    </w:rPr>
  </w:style>
  <w:style w:type="paragraph" w:styleId="a5">
    <w:name w:val="footer"/>
    <w:basedOn w:val="a"/>
    <w:link w:val="a6"/>
    <w:uiPriority w:val="99"/>
    <w:rsid w:val="00EC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C4FB2"/>
    <w:rPr>
      <w:sz w:val="18"/>
      <w:szCs w:val="18"/>
    </w:rPr>
  </w:style>
  <w:style w:type="character" w:customStyle="1" w:styleId="puber">
    <w:name w:val="puber"/>
    <w:basedOn w:val="a0"/>
    <w:uiPriority w:val="99"/>
    <w:rsid w:val="00EC4FB2"/>
  </w:style>
  <w:style w:type="character" w:customStyle="1" w:styleId="pubtime">
    <w:name w:val="pubtime"/>
    <w:basedOn w:val="a0"/>
    <w:uiPriority w:val="99"/>
    <w:rsid w:val="00EC4FB2"/>
  </w:style>
  <w:style w:type="character" w:customStyle="1" w:styleId="fwl">
    <w:name w:val="fwl"/>
    <w:basedOn w:val="a0"/>
    <w:uiPriority w:val="99"/>
    <w:rsid w:val="00EC4FB2"/>
  </w:style>
  <w:style w:type="character" w:customStyle="1" w:styleId="num">
    <w:name w:val="num"/>
    <w:basedOn w:val="a0"/>
    <w:uiPriority w:val="99"/>
    <w:rsid w:val="00EC4FB2"/>
  </w:style>
  <w:style w:type="character" w:customStyle="1" w:styleId="changesize">
    <w:name w:val="changesize"/>
    <w:basedOn w:val="a0"/>
    <w:uiPriority w:val="99"/>
    <w:rsid w:val="00EC4FB2"/>
  </w:style>
  <w:style w:type="character" w:styleId="a7">
    <w:name w:val="Hyperlink"/>
    <w:uiPriority w:val="99"/>
    <w:semiHidden/>
    <w:rsid w:val="00EC4FB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4FB2"/>
  </w:style>
  <w:style w:type="paragraph" w:styleId="a8">
    <w:name w:val="Normal (Web)"/>
    <w:basedOn w:val="a"/>
    <w:uiPriority w:val="99"/>
    <w:semiHidden/>
    <w:rsid w:val="00EC4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rsid w:val="00712A1A"/>
    <w:pPr>
      <w:spacing w:line="200" w:lineRule="atLeast"/>
      <w:ind w:firstLine="301"/>
    </w:pPr>
    <w:rPr>
      <w:rFonts w:ascii="宋体" w:hAnsi="Courier New" w:cs="宋体"/>
      <w:spacing w:val="-4"/>
      <w:kern w:val="0"/>
      <w:sz w:val="18"/>
      <w:szCs w:val="18"/>
    </w:rPr>
  </w:style>
  <w:style w:type="character" w:customStyle="1" w:styleId="aa">
    <w:name w:val="正文文本缩进 字符"/>
    <w:link w:val="a9"/>
    <w:uiPriority w:val="99"/>
    <w:rsid w:val="00712A1A"/>
    <w:rPr>
      <w:rFonts w:ascii="宋体" w:hAnsi="Courier New" w:cs="宋体"/>
      <w:spacing w:val="-4"/>
      <w:kern w:val="0"/>
      <w:sz w:val="18"/>
      <w:szCs w:val="18"/>
    </w:rPr>
  </w:style>
  <w:style w:type="paragraph" w:customStyle="1" w:styleId="ab">
    <w:name w:val="表内文字"/>
    <w:basedOn w:val="a"/>
    <w:uiPriority w:val="99"/>
    <w:rsid w:val="00712A1A"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 w:cs="仿宋_GB2312"/>
      <w:spacing w:val="-2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5181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155181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cbds</dc:creator>
  <cp:keywords/>
  <dc:description/>
  <cp:lastModifiedBy>LENOVO</cp:lastModifiedBy>
  <cp:revision>2</cp:revision>
  <cp:lastPrinted>2019-11-04T02:28:00Z</cp:lastPrinted>
  <dcterms:created xsi:type="dcterms:W3CDTF">2022-12-20T05:55:00Z</dcterms:created>
  <dcterms:modified xsi:type="dcterms:W3CDTF">2022-12-20T05:55:00Z</dcterms:modified>
</cp:coreProperties>
</file>